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36" w:rsidRDefault="00074436" w:rsidP="00074436">
      <w:pPr>
        <w:rPr>
          <w:rStyle w:val="a4"/>
          <w:b/>
          <w:sz w:val="36"/>
          <w:szCs w:val="36"/>
          <w:lang w:val="ru-RU"/>
        </w:rPr>
      </w:pPr>
      <w:r w:rsidRPr="0046604F">
        <w:rPr>
          <w:rStyle w:val="a4"/>
          <w:b/>
          <w:sz w:val="36"/>
          <w:szCs w:val="36"/>
          <w:lang w:val="ru-RU"/>
        </w:rPr>
        <w:t xml:space="preserve">Практическая работа по предупреждению </w:t>
      </w:r>
      <w:proofErr w:type="spellStart"/>
      <w:r w:rsidRPr="0046604F">
        <w:rPr>
          <w:rStyle w:val="a4"/>
          <w:b/>
          <w:sz w:val="36"/>
          <w:szCs w:val="36"/>
          <w:lang w:val="ru-RU"/>
        </w:rPr>
        <w:t>дизорфографии</w:t>
      </w:r>
      <w:proofErr w:type="spellEnd"/>
      <w:r w:rsidRPr="0046604F">
        <w:rPr>
          <w:rStyle w:val="a4"/>
          <w:b/>
          <w:sz w:val="36"/>
          <w:szCs w:val="36"/>
          <w:lang w:val="ru-RU"/>
        </w:rPr>
        <w:t>.</w:t>
      </w:r>
    </w:p>
    <w:p w:rsidR="00074436" w:rsidRPr="00A17CAF" w:rsidRDefault="00074436" w:rsidP="00074436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>Завести тетрадь для родственных слов.</w:t>
      </w:r>
    </w:p>
    <w:p w:rsidR="00074436" w:rsidRPr="00A17CAF" w:rsidRDefault="00074436" w:rsidP="00074436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>Подбирать группы родственных слов (как можно больше).</w:t>
      </w:r>
    </w:p>
    <w:p w:rsidR="00074436" w:rsidRPr="00A17CAF" w:rsidRDefault="00074436" w:rsidP="00074436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>Работать с этими словами. Как работать с этими словами?</w:t>
      </w:r>
    </w:p>
    <w:p w:rsidR="00074436" w:rsidRPr="00A17CAF" w:rsidRDefault="00074436" w:rsidP="00074436">
      <w:pPr>
        <w:pStyle w:val="a3"/>
        <w:tabs>
          <w:tab w:val="left" w:pos="3760"/>
        </w:tabs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>а) выделить гласные</w:t>
      </w:r>
      <w:r w:rsidRPr="00A17CAF">
        <w:rPr>
          <w:sz w:val="28"/>
          <w:szCs w:val="28"/>
          <w:lang w:val="ru-RU"/>
        </w:rPr>
        <w:tab/>
      </w:r>
    </w:p>
    <w:p w:rsidR="00074436" w:rsidRPr="00A17CAF" w:rsidRDefault="00074436" w:rsidP="00074436">
      <w:pPr>
        <w:pStyle w:val="a3"/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>б) поставить ударение</w:t>
      </w:r>
    </w:p>
    <w:p w:rsidR="00074436" w:rsidRPr="00A17CAF" w:rsidRDefault="00074436" w:rsidP="00074436">
      <w:pPr>
        <w:pStyle w:val="a3"/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>в) подчеркнуть безударные гласные в корне</w:t>
      </w:r>
    </w:p>
    <w:p w:rsidR="00074436" w:rsidRPr="00A17CAF" w:rsidRDefault="00074436" w:rsidP="00074436">
      <w:pPr>
        <w:pStyle w:val="a3"/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>г) подчеркнуть те слова,  в которых эти гласные являются ударными</w:t>
      </w:r>
    </w:p>
    <w:p w:rsidR="00074436" w:rsidRPr="00A17CAF" w:rsidRDefault="00074436" w:rsidP="00074436">
      <w:pPr>
        <w:pStyle w:val="a3"/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>д) разобрать по составу</w:t>
      </w:r>
    </w:p>
    <w:p w:rsidR="00074436" w:rsidRPr="00A17CAF" w:rsidRDefault="00074436" w:rsidP="00074436">
      <w:pPr>
        <w:pStyle w:val="a3"/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>е) придумать с этими словами 4-5 предложений.</w:t>
      </w:r>
    </w:p>
    <w:p w:rsidR="00074436" w:rsidRPr="00A17CAF" w:rsidRDefault="00074436" w:rsidP="00074436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>Когда набирается несколько групп родственных слов, можно составить рассказ.</w:t>
      </w:r>
    </w:p>
    <w:p w:rsidR="00074436" w:rsidRPr="00A17CAF" w:rsidRDefault="00074436" w:rsidP="00074436">
      <w:pPr>
        <w:ind w:left="142" w:firstLine="283"/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 xml:space="preserve">Например: МАЛ – </w:t>
      </w:r>
      <w:proofErr w:type="gramStart"/>
      <w:r w:rsidRPr="00A17CAF">
        <w:rPr>
          <w:sz w:val="28"/>
          <w:szCs w:val="28"/>
          <w:lang w:val="ru-RU"/>
        </w:rPr>
        <w:t>МАЛОСТЬ</w:t>
      </w:r>
      <w:proofErr w:type="gramEnd"/>
      <w:r w:rsidRPr="00A17CAF">
        <w:rPr>
          <w:sz w:val="28"/>
          <w:szCs w:val="28"/>
          <w:lang w:val="ru-RU"/>
        </w:rPr>
        <w:t>, МАЛЫШ, МАЛЫШКА, ПРЕМАЛЕНЬКИЙ, УМАЛЕНИЕ.</w:t>
      </w:r>
    </w:p>
    <w:p w:rsidR="00074436" w:rsidRPr="00A17CAF" w:rsidRDefault="00074436" w:rsidP="00074436">
      <w:pPr>
        <w:ind w:left="142" w:firstLine="283"/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>МАЛЫШ ИГРАЛ В КУБИКИ.</w:t>
      </w:r>
    </w:p>
    <w:p w:rsidR="00074436" w:rsidRPr="00A17CAF" w:rsidRDefault="00074436" w:rsidP="00074436">
      <w:pPr>
        <w:ind w:left="142" w:firstLine="283"/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>МАЛ ЗОЛОТНИК, ДА ДОРОГ.</w:t>
      </w:r>
    </w:p>
    <w:p w:rsidR="00074436" w:rsidRPr="00A17CAF" w:rsidRDefault="00074436" w:rsidP="00074436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 xml:space="preserve">Выполнять задания каждый день. </w:t>
      </w:r>
    </w:p>
    <w:p w:rsidR="00074436" w:rsidRPr="00A17CAF" w:rsidRDefault="00074436" w:rsidP="00074436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A17CAF">
        <w:rPr>
          <w:sz w:val="28"/>
          <w:szCs w:val="28"/>
          <w:lang w:val="ru-RU"/>
        </w:rPr>
        <w:t>При затруднениях в подборе родственных слов, необходимо воспользоваться словарём родственных слов (</w:t>
      </w:r>
      <w:proofErr w:type="gramStart"/>
      <w:r w:rsidRPr="00A17CAF">
        <w:rPr>
          <w:sz w:val="28"/>
          <w:szCs w:val="28"/>
          <w:lang w:val="ru-RU"/>
        </w:rPr>
        <w:t>например</w:t>
      </w:r>
      <w:proofErr w:type="gramEnd"/>
      <w:r w:rsidRPr="00A17CAF">
        <w:rPr>
          <w:sz w:val="28"/>
          <w:szCs w:val="28"/>
          <w:lang w:val="ru-RU"/>
        </w:rPr>
        <w:t xml:space="preserve"> Коноваленко В.В.), что несомненно расширит словарный запас вашего ребёнка. </w:t>
      </w:r>
    </w:p>
    <w:p w:rsidR="007F408E" w:rsidRPr="00905F08" w:rsidRDefault="00905F08">
      <w:pPr>
        <w:rPr>
          <w:sz w:val="24"/>
          <w:szCs w:val="24"/>
          <w:lang w:val="ru-RU"/>
        </w:rPr>
      </w:pPr>
      <w:r w:rsidRPr="00905F08">
        <w:rPr>
          <w:sz w:val="24"/>
          <w:szCs w:val="24"/>
          <w:lang w:val="ru-RU"/>
        </w:rPr>
        <w:t>Из опыта работы учителя</w:t>
      </w:r>
      <w:bookmarkStart w:id="0" w:name="_GoBack"/>
      <w:bookmarkEnd w:id="0"/>
      <w:r w:rsidRPr="00905F08">
        <w:rPr>
          <w:sz w:val="24"/>
          <w:szCs w:val="24"/>
          <w:lang w:val="ru-RU"/>
        </w:rPr>
        <w:t xml:space="preserve">-логопеда </w:t>
      </w:r>
      <w:proofErr w:type="spellStart"/>
      <w:r w:rsidRPr="00905F08">
        <w:rPr>
          <w:sz w:val="24"/>
          <w:szCs w:val="24"/>
          <w:lang w:val="ru-RU"/>
        </w:rPr>
        <w:t>Баталиной</w:t>
      </w:r>
      <w:proofErr w:type="spellEnd"/>
      <w:r w:rsidRPr="00905F08">
        <w:rPr>
          <w:sz w:val="24"/>
          <w:szCs w:val="24"/>
          <w:lang w:val="ru-RU"/>
        </w:rPr>
        <w:t xml:space="preserve"> Г.Н. </w:t>
      </w:r>
    </w:p>
    <w:sectPr w:rsidR="007F408E" w:rsidRPr="00905F08" w:rsidSect="00535447">
      <w:footerReference w:type="default" r:id="rId8"/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5F08">
      <w:pPr>
        <w:spacing w:after="0" w:line="240" w:lineRule="auto"/>
      </w:pPr>
      <w:r>
        <w:separator/>
      </w:r>
    </w:p>
  </w:endnote>
  <w:endnote w:type="continuationSeparator" w:id="0">
    <w:p w:rsidR="00000000" w:rsidRDefault="00905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D0B" w:rsidRPr="004210C9" w:rsidRDefault="00905F08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5F08">
      <w:pPr>
        <w:spacing w:after="0" w:line="240" w:lineRule="auto"/>
      </w:pPr>
      <w:r>
        <w:separator/>
      </w:r>
    </w:p>
  </w:footnote>
  <w:footnote w:type="continuationSeparator" w:id="0">
    <w:p w:rsidR="00000000" w:rsidRDefault="00905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72A"/>
    <w:multiLevelType w:val="hybridMultilevel"/>
    <w:tmpl w:val="84449D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B2"/>
    <w:rsid w:val="00074436"/>
    <w:rsid w:val="00110EB2"/>
    <w:rsid w:val="00905F08"/>
    <w:rsid w:val="00C87BE7"/>
    <w:rsid w:val="00CA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36"/>
    <w:pPr>
      <w:ind w:left="720"/>
      <w:contextualSpacing/>
    </w:pPr>
  </w:style>
  <w:style w:type="character" w:styleId="a4">
    <w:name w:val="Book Title"/>
    <w:uiPriority w:val="33"/>
    <w:qFormat/>
    <w:rsid w:val="00074436"/>
    <w:rPr>
      <w:i/>
      <w:iCs/>
      <w:smallCaps/>
      <w:spacing w:val="5"/>
    </w:rPr>
  </w:style>
  <w:style w:type="paragraph" w:styleId="a5">
    <w:name w:val="footer"/>
    <w:basedOn w:val="a"/>
    <w:link w:val="a6"/>
    <w:uiPriority w:val="99"/>
    <w:semiHidden/>
    <w:unhideWhenUsed/>
    <w:rsid w:val="00074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436"/>
    <w:rPr>
      <w:rFonts w:ascii="Calibri" w:eastAsia="Times New Roman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436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436"/>
    <w:pPr>
      <w:ind w:left="720"/>
      <w:contextualSpacing/>
    </w:pPr>
  </w:style>
  <w:style w:type="character" w:styleId="a4">
    <w:name w:val="Book Title"/>
    <w:uiPriority w:val="33"/>
    <w:qFormat/>
    <w:rsid w:val="00074436"/>
    <w:rPr>
      <w:i/>
      <w:iCs/>
      <w:smallCaps/>
      <w:spacing w:val="5"/>
    </w:rPr>
  </w:style>
  <w:style w:type="paragraph" w:styleId="a5">
    <w:name w:val="footer"/>
    <w:basedOn w:val="a"/>
    <w:link w:val="a6"/>
    <w:uiPriority w:val="99"/>
    <w:semiHidden/>
    <w:unhideWhenUsed/>
    <w:rsid w:val="00074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4436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misha</cp:lastModifiedBy>
  <cp:revision>3</cp:revision>
  <dcterms:created xsi:type="dcterms:W3CDTF">2013-02-24T20:52:00Z</dcterms:created>
  <dcterms:modified xsi:type="dcterms:W3CDTF">2013-04-01T20:27:00Z</dcterms:modified>
</cp:coreProperties>
</file>