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Директору ГБОУ СОШ № 324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Курортного района Санкт-Петербурга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Д.А. Петрук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от: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 родителя/законного представителя)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(контактный телефон)</w:t>
        <w:tab/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(электронная почта)</w:t>
        <w:tab/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запретом на осуществление в период с 26.03.2020 </w:t>
        <w:br w:type="textWrapping"/>
        <w:t xml:space="preserve">по 30.04.2020 образовательной деятельности в помещениях школ </w:t>
        <w:br w:type="textWrapping"/>
        <w:t xml:space="preserve">в соответствии с Постановлением Правительства Санкт-Петербурга </w:t>
        <w:br w:type="textWrapping"/>
        <w:t xml:space="preserve">от 13 марта 2020 года № 121 «О мерах по противодействию распространению в Санкт-Петербурге новой коронавирусной инфекции (COVID-19) </w:t>
        <w:br w:type="textWrapping"/>
        <w:t xml:space="preserve">(с изменениями от 24.03.2020 № 156, от 03.04.2020 № 182) и реализацией в  период с 06.04.2020 по 30.04.2020 ГБОУ СОШ № 324 Курортного района  Санкт-Петербурга образовательных программ с использованием дистанционных образовательных технологий,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электронного обучения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(ст. 13, 16 Федерального  закона от 29.12.2012 № 273-ФЗ «Об образованиив Российской Федерации»)</w:t>
      </w:r>
    </w:p>
    <w:p w:rsidR="00000000" w:rsidDel="00000000" w:rsidP="00000000" w:rsidRDefault="00000000" w:rsidRPr="00000000" w14:paraId="00000012">
      <w:pPr>
        <w:ind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3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организовать для моего ребенка_____________________________,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(ФИО учащегося)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ученика____класса с 06.04.2020 по 30.04.2020 обучение с использованием дистанционных образовательных технологий, электронного обучения.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 жизнь и здоровье своего ребенка беру на себя.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__________________/__________________________/______________________________</w:t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(дата)</w:t>
        <w:tab/>
        <w:tab/>
        <w:tab/>
        <w:t xml:space="preserve">(подпись)</w:t>
        <w:tab/>
        <w:tab/>
        <w:tab/>
        <w:tab/>
        <w:t xml:space="preserve">(расшифровка)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подается по волеизъявлению родителя (законного представителя) обучающегося и не относится к обязательным требованиям, связанным с организацией образовательного процесса.</w:t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